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A" w:rsidRDefault="00C674EA" w:rsidP="00FD5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656" w:rsidRDefault="00FD5656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56" w:rsidRDefault="00544DBD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</w:t>
      </w:r>
      <w:r w:rsidR="0056198F">
        <w:rPr>
          <w:rFonts w:ascii="Times New Roman" w:hAnsi="Times New Roman" w:cs="Times New Roman"/>
          <w:b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sz w:val="24"/>
          <w:szCs w:val="24"/>
        </w:rPr>
        <w:t xml:space="preserve"> YALOVA</w:t>
      </w:r>
    </w:p>
    <w:p w:rsidR="00FD5656" w:rsidRDefault="00544DBD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ECONOMICS AND ADMINISTRATIVE SCIENCES</w:t>
      </w: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EC5417" w:rsidP="00FD56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17" w:rsidRDefault="00BF518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THE THESIS</w:t>
      </w:r>
      <w:r w:rsidR="00390A0C" w:rsidRPr="00390A0C">
        <w:rPr>
          <w:rFonts w:ascii="Times New Roman" w:hAnsi="Times New Roman" w:cs="Times New Roman"/>
          <w:b/>
          <w:sz w:val="28"/>
          <w:szCs w:val="28"/>
        </w:rPr>
        <w:t xml:space="preserve"> (TIMES NEW ROMAN, 14</w:t>
      </w:r>
      <w:r>
        <w:rPr>
          <w:rFonts w:ascii="Times New Roman" w:hAnsi="Times New Roman" w:cs="Times New Roman"/>
          <w:b/>
          <w:sz w:val="28"/>
          <w:szCs w:val="28"/>
        </w:rPr>
        <w:t>-POINT; 1.15 LINES</w:t>
      </w:r>
      <w:r w:rsidR="00EC5417" w:rsidRPr="00390A0C">
        <w:rPr>
          <w:rFonts w:ascii="Times New Roman" w:hAnsi="Times New Roman" w:cs="Times New Roman"/>
          <w:b/>
          <w:sz w:val="28"/>
          <w:szCs w:val="28"/>
        </w:rPr>
        <w:t>)</w:t>
      </w:r>
      <w:r w:rsidR="004A3801" w:rsidRPr="00390A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EX: </w:t>
      </w:r>
      <w:r w:rsidRPr="00BF518A">
        <w:rPr>
          <w:rFonts w:ascii="Times New Roman" w:hAnsi="Times New Roman" w:cs="Times New Roman"/>
          <w:b/>
          <w:sz w:val="28"/>
          <w:szCs w:val="28"/>
        </w:rPr>
        <w:t>BREXIT: POSSIBLE IMPACTS ON THE EUROPEAN UNION</w:t>
      </w: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8F6CE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CEA" w:rsidRDefault="0056198F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BACHELOR’S THESIS</w:t>
      </w:r>
    </w:p>
    <w:p w:rsidR="00DE28EB" w:rsidRDefault="0056198F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SURNAME</w:t>
      </w: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56198F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INTERNATIONAL RELATIONS</w:t>
      </w: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DE28EB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EB" w:rsidRDefault="0056198F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Thesis Supervisor</w:t>
      </w:r>
      <w:r w:rsidR="00DE28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600A">
        <w:rPr>
          <w:rFonts w:ascii="Times New Roman" w:hAnsi="Times New Roman" w:cs="Times New Roman"/>
          <w:b/>
          <w:sz w:val="24"/>
          <w:szCs w:val="24"/>
        </w:rPr>
        <w:t>Asst. Prof.</w:t>
      </w:r>
      <w:r w:rsidR="00DE28EB">
        <w:rPr>
          <w:rFonts w:ascii="Times New Roman" w:hAnsi="Times New Roman" w:cs="Times New Roman"/>
          <w:b/>
          <w:sz w:val="24"/>
          <w:szCs w:val="24"/>
        </w:rPr>
        <w:t xml:space="preserve"> N. Nevra ESENTÜRK</w:t>
      </w:r>
      <w:r>
        <w:rPr>
          <w:rFonts w:ascii="Times New Roman" w:hAnsi="Times New Roman" w:cs="Times New Roman"/>
          <w:b/>
          <w:sz w:val="24"/>
          <w:szCs w:val="24"/>
        </w:rPr>
        <w:t>, PhD</w:t>
      </w: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5D" w:rsidRDefault="0078600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802CA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F8635D" w:rsidRDefault="00F86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2CA6" w:rsidRDefault="00802CA6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27" w:rsidRDefault="00517227" w:rsidP="005172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27" w:rsidRDefault="00517227" w:rsidP="005172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YALOVA</w:t>
      </w:r>
    </w:p>
    <w:p w:rsidR="00517227" w:rsidRDefault="00517227" w:rsidP="005172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ECONOMICS AND ADMINISTRATIVE SCIENCES</w:t>
      </w: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27" w:rsidRDefault="00517227" w:rsidP="005172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THE THESIS</w:t>
      </w:r>
      <w:r w:rsidRPr="00390A0C">
        <w:rPr>
          <w:rFonts w:ascii="Times New Roman" w:hAnsi="Times New Roman" w:cs="Times New Roman"/>
          <w:b/>
          <w:sz w:val="28"/>
          <w:szCs w:val="28"/>
        </w:rPr>
        <w:t xml:space="preserve"> (TIMES NEW ROMAN, 14</w:t>
      </w:r>
      <w:r>
        <w:rPr>
          <w:rFonts w:ascii="Times New Roman" w:hAnsi="Times New Roman" w:cs="Times New Roman"/>
          <w:b/>
          <w:sz w:val="28"/>
          <w:szCs w:val="28"/>
        </w:rPr>
        <w:t>-POINT; 1.15 LINES</w:t>
      </w:r>
      <w:r w:rsidRPr="00390A0C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EX: </w:t>
      </w:r>
      <w:r w:rsidRPr="00BF518A">
        <w:rPr>
          <w:rFonts w:ascii="Times New Roman" w:hAnsi="Times New Roman" w:cs="Times New Roman"/>
          <w:b/>
          <w:sz w:val="28"/>
          <w:szCs w:val="28"/>
        </w:rPr>
        <w:t>BREXIT: POSSIBLE IMPACTS ON THE EUROPEAN UNION</w:t>
      </w:r>
    </w:p>
    <w:p w:rsidR="002C7BD1" w:rsidRDefault="002C7BD1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D" w:rsidRDefault="00CC0B5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27" w:rsidRDefault="00517227" w:rsidP="005172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BACHELOR’S THESIS</w:t>
      </w:r>
    </w:p>
    <w:p w:rsidR="00517227" w:rsidRDefault="00517227" w:rsidP="005172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SURNAME (Student ID Number)</w:t>
      </w: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DB3FCD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INTERNATIONAL RELATIONS</w:t>
      </w: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52A" w:rsidRDefault="00156841" w:rsidP="0015684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We</w:t>
      </w:r>
      <w:r w:rsidR="004F25C9" w:rsidRPr="004F25C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certify that this thesis</w:t>
      </w:r>
      <w:r w:rsidRPr="00156841">
        <w:t xml:space="preserve"> </w:t>
      </w:r>
      <w:r w:rsidRPr="0015684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satisfies all the requirements as 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thesis for the degree of Bachelor of Arts.</w:t>
      </w:r>
    </w:p>
    <w:p w:rsidR="00156841" w:rsidRPr="00156841" w:rsidRDefault="00156841" w:rsidP="0015684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…./…./……</w:t>
      </w:r>
    </w:p>
    <w:p w:rsidR="0042052A" w:rsidRPr="0042052A" w:rsidRDefault="0042052A" w:rsidP="004205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3204"/>
        <w:gridCol w:w="1124"/>
        <w:gridCol w:w="1140"/>
        <w:gridCol w:w="989"/>
        <w:gridCol w:w="1290"/>
      </w:tblGrid>
      <w:tr w:rsidR="00CE1FCB" w:rsidRPr="0042052A" w:rsidTr="00CE1FCB">
        <w:trPr>
          <w:trHeight w:val="454"/>
        </w:trPr>
        <w:tc>
          <w:tcPr>
            <w:tcW w:w="729" w:type="pct"/>
            <w:vAlign w:val="bottom"/>
          </w:tcPr>
          <w:p w:rsidR="0042052A" w:rsidRPr="0042052A" w:rsidRDefault="00CE1FCB" w:rsidP="004531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tr-TR"/>
              </w:rPr>
              <w:t>Examination</w:t>
            </w:r>
            <w:r w:rsidR="00453104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tr-TR"/>
              </w:rPr>
              <w:t xml:space="preserve"> Committee</w:t>
            </w:r>
          </w:p>
        </w:tc>
        <w:tc>
          <w:tcPr>
            <w:tcW w:w="1765" w:type="pct"/>
            <w:vAlign w:val="bottom"/>
          </w:tcPr>
          <w:p w:rsidR="0042052A" w:rsidRPr="0042052A" w:rsidRDefault="00453104" w:rsidP="00420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95" w:type="pct"/>
            <w:gridSpan w:val="3"/>
            <w:vAlign w:val="bottom"/>
          </w:tcPr>
          <w:p w:rsidR="0042052A" w:rsidRPr="0042052A" w:rsidRDefault="00453104" w:rsidP="00420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Result</w:t>
            </w:r>
          </w:p>
        </w:tc>
        <w:tc>
          <w:tcPr>
            <w:tcW w:w="711" w:type="pct"/>
            <w:vAlign w:val="bottom"/>
          </w:tcPr>
          <w:p w:rsidR="0042052A" w:rsidRPr="0042052A" w:rsidRDefault="00453104" w:rsidP="004205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Signature</w:t>
            </w:r>
          </w:p>
        </w:tc>
      </w:tr>
      <w:tr w:rsidR="00453104" w:rsidRPr="0042052A" w:rsidTr="00CE1FCB">
        <w:trPr>
          <w:trHeight w:val="454"/>
        </w:trPr>
        <w:tc>
          <w:tcPr>
            <w:tcW w:w="729" w:type="pct"/>
            <w:vAlign w:val="bottom"/>
          </w:tcPr>
          <w:p w:rsidR="0042052A" w:rsidRPr="0042052A" w:rsidRDefault="00453104" w:rsidP="004531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tr-TR"/>
              </w:rPr>
              <w:t>Head (Supervisor)</w:t>
            </w:r>
          </w:p>
        </w:tc>
        <w:tc>
          <w:tcPr>
            <w:tcW w:w="1765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20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  <w:r w:rsidR="0042052A" w:rsidRPr="004205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CE1F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Accepted</w:t>
            </w:r>
          </w:p>
        </w:tc>
        <w:tc>
          <w:tcPr>
            <w:tcW w:w="629" w:type="pct"/>
            <w:vAlign w:val="bottom"/>
          </w:tcPr>
          <w:p w:rsidR="00CE1FCB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2"/>
            <w:r w:rsidR="00CE1F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42052A" w:rsidRPr="0042052A" w:rsidRDefault="00CE1FCB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Correction</w:t>
            </w:r>
          </w:p>
        </w:tc>
        <w:tc>
          <w:tcPr>
            <w:tcW w:w="546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3"/>
            <w:r w:rsidR="00CE1F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Rejected</w:t>
            </w:r>
          </w:p>
        </w:tc>
        <w:tc>
          <w:tcPr>
            <w:tcW w:w="711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104" w:rsidRPr="0042052A" w:rsidTr="00CE1FCB">
        <w:trPr>
          <w:trHeight w:val="454"/>
        </w:trPr>
        <w:tc>
          <w:tcPr>
            <w:tcW w:w="729" w:type="pct"/>
            <w:vAlign w:val="bottom"/>
          </w:tcPr>
          <w:p w:rsidR="0042052A" w:rsidRPr="0042052A" w:rsidRDefault="00453104" w:rsidP="0045310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tr-TR"/>
              </w:rPr>
              <w:t>Member</w:t>
            </w:r>
          </w:p>
        </w:tc>
        <w:tc>
          <w:tcPr>
            <w:tcW w:w="1765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42052A" w:rsidRPr="004205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CE1F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Accepted</w:t>
            </w:r>
          </w:p>
        </w:tc>
        <w:tc>
          <w:tcPr>
            <w:tcW w:w="629" w:type="pct"/>
            <w:vAlign w:val="bottom"/>
          </w:tcPr>
          <w:p w:rsidR="00CE1FCB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CE1F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42052A" w:rsidRPr="0042052A" w:rsidRDefault="00CE1FCB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Correction</w:t>
            </w:r>
          </w:p>
        </w:tc>
        <w:tc>
          <w:tcPr>
            <w:tcW w:w="546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CE1F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Rejected</w:t>
            </w:r>
          </w:p>
        </w:tc>
        <w:tc>
          <w:tcPr>
            <w:tcW w:w="711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104" w:rsidRPr="0042052A" w:rsidTr="00CE1FCB">
        <w:trPr>
          <w:trHeight w:val="454"/>
        </w:trPr>
        <w:tc>
          <w:tcPr>
            <w:tcW w:w="729" w:type="pct"/>
            <w:vAlign w:val="bottom"/>
          </w:tcPr>
          <w:p w:rsidR="0042052A" w:rsidRPr="0042052A" w:rsidRDefault="00453104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Member</w:t>
            </w:r>
          </w:p>
        </w:tc>
        <w:tc>
          <w:tcPr>
            <w:tcW w:w="1765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42052A" w:rsidRPr="004205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CE1F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Accepted</w:t>
            </w:r>
          </w:p>
        </w:tc>
        <w:tc>
          <w:tcPr>
            <w:tcW w:w="629" w:type="pct"/>
            <w:vAlign w:val="bottom"/>
          </w:tcPr>
          <w:p w:rsidR="0042052A" w:rsidRDefault="0042052A" w:rsidP="00CE1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4205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E1FCB" w:rsidRPr="0042052A" w:rsidRDefault="00CE1FCB" w:rsidP="00CE1FC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Correction</w:t>
            </w:r>
          </w:p>
        </w:tc>
        <w:tc>
          <w:tcPr>
            <w:tcW w:w="546" w:type="pct"/>
            <w:vAlign w:val="bottom"/>
          </w:tcPr>
          <w:p w:rsidR="0042052A" w:rsidRPr="0042052A" w:rsidRDefault="0088056C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BB11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CE1F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Rejected</w:t>
            </w:r>
          </w:p>
        </w:tc>
        <w:tc>
          <w:tcPr>
            <w:tcW w:w="711" w:type="pct"/>
            <w:vAlign w:val="bottom"/>
          </w:tcPr>
          <w:p w:rsidR="0042052A" w:rsidRPr="0042052A" w:rsidRDefault="0042052A" w:rsidP="004205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2052A" w:rsidRPr="00DE28EB" w:rsidRDefault="0042052A" w:rsidP="004A38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052A" w:rsidRPr="00DE28EB" w:rsidSect="004B728B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73"/>
    <w:rsid w:val="0000327C"/>
    <w:rsid w:val="00077A50"/>
    <w:rsid w:val="00156841"/>
    <w:rsid w:val="00206D8B"/>
    <w:rsid w:val="002C7BD1"/>
    <w:rsid w:val="00390A0C"/>
    <w:rsid w:val="003B532C"/>
    <w:rsid w:val="003C07C0"/>
    <w:rsid w:val="0042052A"/>
    <w:rsid w:val="00453104"/>
    <w:rsid w:val="004A3801"/>
    <w:rsid w:val="004B728B"/>
    <w:rsid w:val="004F25C9"/>
    <w:rsid w:val="00517227"/>
    <w:rsid w:val="00544DBD"/>
    <w:rsid w:val="0056198F"/>
    <w:rsid w:val="0078600A"/>
    <w:rsid w:val="00802CA6"/>
    <w:rsid w:val="0088056C"/>
    <w:rsid w:val="008C611F"/>
    <w:rsid w:val="008F6CEA"/>
    <w:rsid w:val="00AD7F88"/>
    <w:rsid w:val="00BB1172"/>
    <w:rsid w:val="00BF518A"/>
    <w:rsid w:val="00C674EA"/>
    <w:rsid w:val="00CC0B5D"/>
    <w:rsid w:val="00CE1FCB"/>
    <w:rsid w:val="00DB3FCD"/>
    <w:rsid w:val="00DB6DE9"/>
    <w:rsid w:val="00DE28EB"/>
    <w:rsid w:val="00EC5417"/>
    <w:rsid w:val="00F20273"/>
    <w:rsid w:val="00F8635D"/>
    <w:rsid w:val="00F86B8E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1221"/>
  <w15:chartTrackingRefBased/>
  <w15:docId w15:val="{A6E892BC-AFA8-444D-BA1C-020574F0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D1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 Dost</dc:creator>
  <cp:keywords/>
  <dc:description/>
  <cp:lastModifiedBy>Sezin Dost</cp:lastModifiedBy>
  <cp:revision>70</cp:revision>
  <dcterms:created xsi:type="dcterms:W3CDTF">2019-05-30T07:03:00Z</dcterms:created>
  <dcterms:modified xsi:type="dcterms:W3CDTF">2019-10-23T07:32:00Z</dcterms:modified>
</cp:coreProperties>
</file>